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CEA52" w14:textId="77777777" w:rsidR="00504D90" w:rsidRPr="00504D90" w:rsidRDefault="00504D90" w:rsidP="00504D9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504D90">
        <w:rPr>
          <w:rFonts w:ascii="Times New Roman" w:eastAsia="Times New Roman" w:hAnsi="Times New Roman" w:cs="Times New Roman"/>
          <w:b/>
          <w:bCs/>
          <w:kern w:val="36"/>
          <w:sz w:val="48"/>
          <w:szCs w:val="48"/>
          <w:lang w:eastAsia="es-MX"/>
        </w:rPr>
        <w:t>P</w:t>
      </w:r>
      <w:bookmarkStart w:id="0" w:name="_GoBack"/>
      <w:bookmarkEnd w:id="0"/>
      <w:r w:rsidRPr="00504D90">
        <w:rPr>
          <w:rFonts w:ascii="Times New Roman" w:eastAsia="Times New Roman" w:hAnsi="Times New Roman" w:cs="Times New Roman"/>
          <w:b/>
          <w:bCs/>
          <w:kern w:val="36"/>
          <w:sz w:val="48"/>
          <w:szCs w:val="48"/>
          <w:lang w:eastAsia="es-MX"/>
        </w:rPr>
        <w:t>olítica de Privacidad</w:t>
      </w:r>
    </w:p>
    <w:p w14:paraId="32F644A6" w14:textId="77777777" w:rsidR="00504D90" w:rsidRPr="00504D90" w:rsidRDefault="00504D90" w:rsidP="00504D9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504D90">
        <w:rPr>
          <w:rFonts w:ascii="Times New Roman" w:eastAsia="Times New Roman" w:hAnsi="Times New Roman" w:cs="Times New Roman"/>
          <w:b/>
          <w:bCs/>
          <w:sz w:val="27"/>
          <w:szCs w:val="27"/>
          <w:lang w:eastAsia="es-MX"/>
        </w:rPr>
        <w:t>1. Nuestro Compromiso con Su Privacidad</w:t>
      </w:r>
    </w:p>
    <w:p w14:paraId="2CB46D9F"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Akademiun se compromete a proteger la privacidad de sus clientes. La Política de Privacidad (la “</w:t>
      </w:r>
      <w:r w:rsidRPr="00504D90">
        <w:rPr>
          <w:rFonts w:ascii="Times New Roman" w:eastAsia="Times New Roman" w:hAnsi="Times New Roman" w:cs="Times New Roman"/>
          <w:b/>
          <w:bCs/>
          <w:sz w:val="24"/>
          <w:szCs w:val="24"/>
          <w:lang w:eastAsia="es-MX"/>
        </w:rPr>
        <w:t>Política de Privacidad</w:t>
      </w:r>
      <w:r w:rsidRPr="00504D90">
        <w:rPr>
          <w:rFonts w:ascii="Times New Roman" w:eastAsia="Times New Roman" w:hAnsi="Times New Roman" w:cs="Times New Roman"/>
          <w:sz w:val="24"/>
          <w:szCs w:val="24"/>
          <w:lang w:eastAsia="es-MX"/>
        </w:rPr>
        <w:t>”) es aplicable a toda la información personal recolectada o proporcionada a través de nuestros sitios web (nuestras “</w:t>
      </w:r>
      <w:r w:rsidRPr="00504D90">
        <w:rPr>
          <w:rFonts w:ascii="Times New Roman" w:eastAsia="Times New Roman" w:hAnsi="Times New Roman" w:cs="Times New Roman"/>
          <w:b/>
          <w:bCs/>
          <w:sz w:val="24"/>
          <w:szCs w:val="24"/>
          <w:lang w:eastAsia="es-MX"/>
        </w:rPr>
        <w:t>Sitios Web</w:t>
      </w:r>
      <w:r w:rsidRPr="00504D90">
        <w:rPr>
          <w:rFonts w:ascii="Times New Roman" w:eastAsia="Times New Roman" w:hAnsi="Times New Roman" w:cs="Times New Roman"/>
          <w:sz w:val="24"/>
          <w:szCs w:val="24"/>
          <w:lang w:eastAsia="es-MX"/>
        </w:rPr>
        <w:t>”) y cualquier sitio móvil, aplicación, widget y cualquier otra modalidad interactiva móvil (conjuntamente, nuestras “</w:t>
      </w:r>
      <w:r w:rsidRPr="00504D90">
        <w:rPr>
          <w:rFonts w:ascii="Times New Roman" w:eastAsia="Times New Roman" w:hAnsi="Times New Roman" w:cs="Times New Roman"/>
          <w:b/>
          <w:bCs/>
          <w:sz w:val="24"/>
          <w:szCs w:val="24"/>
          <w:lang w:eastAsia="es-MX"/>
        </w:rPr>
        <w:t>Aplicaciones</w:t>
      </w:r>
      <w:r w:rsidRPr="00504D90">
        <w:rPr>
          <w:rFonts w:ascii="Times New Roman" w:eastAsia="Times New Roman" w:hAnsi="Times New Roman" w:cs="Times New Roman"/>
          <w:sz w:val="24"/>
          <w:szCs w:val="24"/>
          <w:lang w:eastAsia="es-MX"/>
        </w:rPr>
        <w:t>”), a través de las páginas de redes sociales oficiales que controlamos (nuestras “</w:t>
      </w:r>
      <w:r w:rsidRPr="00504D90">
        <w:rPr>
          <w:rFonts w:ascii="Times New Roman" w:eastAsia="Times New Roman" w:hAnsi="Times New Roman" w:cs="Times New Roman"/>
          <w:b/>
          <w:bCs/>
          <w:sz w:val="24"/>
          <w:szCs w:val="24"/>
          <w:lang w:eastAsia="es-MX"/>
        </w:rPr>
        <w:t>Redes Sociales</w:t>
      </w:r>
      <w:r w:rsidRPr="00504D90">
        <w:rPr>
          <w:rFonts w:ascii="Times New Roman" w:eastAsia="Times New Roman" w:hAnsi="Times New Roman" w:cs="Times New Roman"/>
          <w:sz w:val="24"/>
          <w:szCs w:val="24"/>
          <w:lang w:eastAsia="es-MX"/>
        </w:rPr>
        <w:t>”) así como a través de mensajes de correo electrónico con formato HTML que enviemos (conjuntamente, incluyendo las Redes Sociales, Aplicaciones y Sitios Web, los “</w:t>
      </w:r>
      <w:r w:rsidRPr="00504D90">
        <w:rPr>
          <w:rFonts w:ascii="Times New Roman" w:eastAsia="Times New Roman" w:hAnsi="Times New Roman" w:cs="Times New Roman"/>
          <w:b/>
          <w:bCs/>
          <w:sz w:val="24"/>
          <w:szCs w:val="24"/>
          <w:lang w:eastAsia="es-MX"/>
        </w:rPr>
        <w:t>Sitios</w:t>
      </w:r>
      <w:r w:rsidRPr="00504D90">
        <w:rPr>
          <w:rFonts w:ascii="Times New Roman" w:eastAsia="Times New Roman" w:hAnsi="Times New Roman" w:cs="Times New Roman"/>
          <w:sz w:val="24"/>
          <w:szCs w:val="24"/>
          <w:lang w:eastAsia="es-MX"/>
        </w:rPr>
        <w:t>”). Si usted no está de acuerdo con alguno de los términos de esta Política de Privacidad, por favor no utilice la página ni proporcione ningún tipo de información personal.</w:t>
      </w:r>
    </w:p>
    <w:p w14:paraId="20DE3405" w14:textId="77777777" w:rsidR="00504D90" w:rsidRPr="00504D90" w:rsidRDefault="00504D90" w:rsidP="00504D9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504D90">
        <w:rPr>
          <w:rFonts w:ascii="Times New Roman" w:eastAsia="Times New Roman" w:hAnsi="Times New Roman" w:cs="Times New Roman"/>
          <w:b/>
          <w:bCs/>
          <w:sz w:val="27"/>
          <w:szCs w:val="27"/>
          <w:lang w:eastAsia="es-MX"/>
        </w:rPr>
        <w:t>2. Información Personal</w:t>
      </w:r>
    </w:p>
    <w:p w14:paraId="077E73B2" w14:textId="77777777" w:rsidR="00504D90" w:rsidRPr="00504D90" w:rsidRDefault="00504D90" w:rsidP="00504D90">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504D90">
        <w:rPr>
          <w:rFonts w:ascii="Times New Roman" w:eastAsia="Times New Roman" w:hAnsi="Times New Roman" w:cs="Times New Roman"/>
          <w:b/>
          <w:bCs/>
          <w:sz w:val="24"/>
          <w:szCs w:val="24"/>
          <w:lang w:eastAsia="es-MX"/>
        </w:rPr>
        <w:t>¿Qué tipo de Información Personal recolectamos?</w:t>
      </w:r>
    </w:p>
    <w:p w14:paraId="192918E8"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w:t>
      </w:r>
      <w:r w:rsidRPr="00504D90">
        <w:rPr>
          <w:rFonts w:ascii="Times New Roman" w:eastAsia="Times New Roman" w:hAnsi="Times New Roman" w:cs="Times New Roman"/>
          <w:b/>
          <w:bCs/>
          <w:sz w:val="24"/>
          <w:szCs w:val="24"/>
          <w:lang w:eastAsia="es-MX"/>
        </w:rPr>
        <w:t>Información Personal</w:t>
      </w:r>
      <w:r w:rsidRPr="00504D90">
        <w:rPr>
          <w:rFonts w:ascii="Times New Roman" w:eastAsia="Times New Roman" w:hAnsi="Times New Roman" w:cs="Times New Roman"/>
          <w:sz w:val="24"/>
          <w:szCs w:val="24"/>
          <w:lang w:eastAsia="es-MX"/>
        </w:rPr>
        <w:t>” es toda aquella información que lo identifica como individuo:</w:t>
      </w:r>
    </w:p>
    <w:p w14:paraId="58AD3A52"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Nombre</w:t>
      </w:r>
    </w:p>
    <w:p w14:paraId="08A344EB"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Nombre de usuario</w:t>
      </w:r>
    </w:p>
    <w:p w14:paraId="7A9798C6"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Domicilio (incluyendo direcciones de facturación y de envío)</w:t>
      </w:r>
    </w:p>
    <w:p w14:paraId="24CCE6FB"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Número </w:t>
      </w:r>
      <w:proofErr w:type="spellStart"/>
      <w:r w:rsidRPr="00504D90">
        <w:rPr>
          <w:rFonts w:ascii="Times New Roman" w:eastAsia="Times New Roman" w:hAnsi="Times New Roman" w:cs="Times New Roman"/>
          <w:sz w:val="24"/>
          <w:szCs w:val="24"/>
          <w:lang w:eastAsia="es-MX"/>
        </w:rPr>
        <w:t>tel</w:t>
      </w:r>
      <w:r>
        <w:rPr>
          <w:rFonts w:ascii="Times New Roman" w:eastAsia="Times New Roman" w:hAnsi="Times New Roman" w:cs="Times New Roman"/>
          <w:sz w:val="24"/>
          <w:szCs w:val="24"/>
          <w:lang w:eastAsia="es-MX"/>
        </w:rPr>
        <w:t>Akademiun</w:t>
      </w:r>
      <w:r w:rsidRPr="00504D90">
        <w:rPr>
          <w:rFonts w:ascii="Times New Roman" w:eastAsia="Times New Roman" w:hAnsi="Times New Roman" w:cs="Times New Roman"/>
          <w:sz w:val="24"/>
          <w:szCs w:val="24"/>
          <w:lang w:eastAsia="es-MX"/>
        </w:rPr>
        <w:t>ónico</w:t>
      </w:r>
      <w:proofErr w:type="spellEnd"/>
      <w:r w:rsidRPr="00504D90">
        <w:rPr>
          <w:rFonts w:ascii="Times New Roman" w:eastAsia="Times New Roman" w:hAnsi="Times New Roman" w:cs="Times New Roman"/>
          <w:sz w:val="24"/>
          <w:szCs w:val="24"/>
          <w:lang w:eastAsia="es-MX"/>
        </w:rPr>
        <w:t xml:space="preserve"> (incluyendo teléfono celular y fijo)</w:t>
      </w:r>
    </w:p>
    <w:p w14:paraId="63C5F92F"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Número </w:t>
      </w:r>
      <w:proofErr w:type="spellStart"/>
      <w:r w:rsidRPr="00504D90">
        <w:rPr>
          <w:rFonts w:ascii="Times New Roman" w:eastAsia="Times New Roman" w:hAnsi="Times New Roman" w:cs="Times New Roman"/>
          <w:sz w:val="24"/>
          <w:szCs w:val="24"/>
          <w:lang w:eastAsia="es-MX"/>
        </w:rPr>
        <w:t>Whats</w:t>
      </w:r>
      <w:proofErr w:type="spellEnd"/>
      <w:r w:rsidRPr="00504D90">
        <w:rPr>
          <w:rFonts w:ascii="Times New Roman" w:eastAsia="Times New Roman" w:hAnsi="Times New Roman" w:cs="Times New Roman"/>
          <w:sz w:val="24"/>
          <w:szCs w:val="24"/>
          <w:lang w:eastAsia="es-MX"/>
        </w:rPr>
        <w:t xml:space="preserve"> App</w:t>
      </w:r>
    </w:p>
    <w:p w14:paraId="3CF55D49"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Correo electrónico</w:t>
      </w:r>
    </w:p>
    <w:p w14:paraId="2C0891DD"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Número de tarjeta de crédito y débito</w:t>
      </w:r>
    </w:p>
    <w:p w14:paraId="5FD084AE"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Foto de perfil</w:t>
      </w:r>
    </w:p>
    <w:p w14:paraId="5D7EE64B"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Identificación de Usuario de Redes Sociales</w:t>
      </w:r>
    </w:p>
    <w:p w14:paraId="6855B857"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País de Residencia</w:t>
      </w:r>
    </w:p>
    <w:p w14:paraId="3B8DCD6E"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Nombre de escuela y domicilio</w:t>
      </w:r>
    </w:p>
    <w:p w14:paraId="4A0EB70C"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Nombre de empresa y domicilio</w:t>
      </w:r>
    </w:p>
    <w:p w14:paraId="31912924"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Cursos educacionales de </w:t>
      </w:r>
      <w:proofErr w:type="spellStart"/>
      <w:r w:rsidRPr="00504D90">
        <w:rPr>
          <w:rFonts w:ascii="Times New Roman" w:eastAsia="Times New Roman" w:hAnsi="Times New Roman" w:cs="Times New Roman"/>
          <w:sz w:val="24"/>
          <w:szCs w:val="24"/>
          <w:lang w:eastAsia="es-MX"/>
        </w:rPr>
        <w:t>pr</w:t>
      </w:r>
      <w:r>
        <w:rPr>
          <w:rFonts w:ascii="Times New Roman" w:eastAsia="Times New Roman" w:hAnsi="Times New Roman" w:cs="Times New Roman"/>
          <w:sz w:val="24"/>
          <w:szCs w:val="24"/>
          <w:lang w:eastAsia="es-MX"/>
        </w:rPr>
        <w:t>Akademiun</w:t>
      </w:r>
      <w:r w:rsidRPr="00504D90">
        <w:rPr>
          <w:rFonts w:ascii="Times New Roman" w:eastAsia="Times New Roman" w:hAnsi="Times New Roman" w:cs="Times New Roman"/>
          <w:sz w:val="24"/>
          <w:szCs w:val="24"/>
          <w:lang w:eastAsia="es-MX"/>
        </w:rPr>
        <w:t>erencia</w:t>
      </w:r>
      <w:proofErr w:type="spellEnd"/>
    </w:p>
    <w:p w14:paraId="28E4257E"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504D90">
        <w:rPr>
          <w:rFonts w:ascii="Times New Roman" w:eastAsia="Times New Roman" w:hAnsi="Times New Roman" w:cs="Times New Roman"/>
          <w:sz w:val="24"/>
          <w:szCs w:val="24"/>
          <w:lang w:eastAsia="es-MX"/>
        </w:rPr>
        <w:t>Pr</w:t>
      </w:r>
      <w:r>
        <w:rPr>
          <w:rFonts w:ascii="Times New Roman" w:eastAsia="Times New Roman" w:hAnsi="Times New Roman" w:cs="Times New Roman"/>
          <w:sz w:val="24"/>
          <w:szCs w:val="24"/>
          <w:lang w:eastAsia="es-MX"/>
        </w:rPr>
        <w:t>Akademiun</w:t>
      </w:r>
      <w:r w:rsidRPr="00504D90">
        <w:rPr>
          <w:rFonts w:ascii="Times New Roman" w:eastAsia="Times New Roman" w:hAnsi="Times New Roman" w:cs="Times New Roman"/>
          <w:sz w:val="24"/>
          <w:szCs w:val="24"/>
          <w:lang w:eastAsia="es-MX"/>
        </w:rPr>
        <w:t>erencias</w:t>
      </w:r>
      <w:proofErr w:type="spellEnd"/>
    </w:p>
    <w:p w14:paraId="537F1D54"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Información de su navegador y dispositivo</w:t>
      </w:r>
    </w:p>
    <w:p w14:paraId="4E94EF17"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Información del archivo de registro del servidor</w:t>
      </w:r>
    </w:p>
    <w:p w14:paraId="42A51B73"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Información recolectada a través de cookies, etiquetas de píxeles y otras tecnologías</w:t>
      </w:r>
    </w:p>
    <w:p w14:paraId="531AD94D"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Datos para el uso de las aplicaciones</w:t>
      </w:r>
    </w:p>
    <w:p w14:paraId="480F4699"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Información demográfica y otra información proporcionada por usted</w:t>
      </w:r>
    </w:p>
    <w:p w14:paraId="0D143D71"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Información de localización</w:t>
      </w:r>
    </w:p>
    <w:p w14:paraId="5C85D411" w14:textId="77777777" w:rsidR="00504D90" w:rsidRPr="00504D90" w:rsidRDefault="00504D90" w:rsidP="00504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Información agregada</w:t>
      </w:r>
    </w:p>
    <w:p w14:paraId="15257CF9" w14:textId="77777777" w:rsidR="00504D90" w:rsidRPr="00504D90" w:rsidRDefault="00504D90" w:rsidP="00504D90">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504D90">
        <w:rPr>
          <w:rFonts w:ascii="Times New Roman" w:eastAsia="Times New Roman" w:hAnsi="Times New Roman" w:cs="Times New Roman"/>
          <w:b/>
          <w:bCs/>
          <w:sz w:val="24"/>
          <w:szCs w:val="24"/>
          <w:lang w:eastAsia="es-MX"/>
        </w:rPr>
        <w:t>¿Cómo recolectamos su información personal?</w:t>
      </w:r>
    </w:p>
    <w:p w14:paraId="5A382C67"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lastRenderedPageBreak/>
        <w:t>Nosotros y nuestros proveedores de servicios podemos recopilar su información personal:</w:t>
      </w:r>
    </w:p>
    <w:p w14:paraId="380C645A" w14:textId="77777777" w:rsidR="00504D90" w:rsidRPr="00504D90" w:rsidRDefault="00504D90" w:rsidP="00504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b/>
          <w:bCs/>
          <w:sz w:val="24"/>
          <w:szCs w:val="24"/>
          <w:lang w:eastAsia="es-MX"/>
        </w:rPr>
        <w:t>A través de Sitios</w:t>
      </w:r>
      <w:r w:rsidRPr="00504D90">
        <w:rPr>
          <w:rFonts w:ascii="Times New Roman" w:eastAsia="Times New Roman" w:hAnsi="Times New Roman" w:cs="Times New Roman"/>
          <w:sz w:val="24"/>
          <w:szCs w:val="24"/>
          <w:lang w:eastAsia="es-MX"/>
        </w:rPr>
        <w:t>: Podremos recopilar Información Personal a través de los Sitios, por ejemplo, cuando realiza una suscripción para un boletín o al realizar una compra.</w:t>
      </w:r>
    </w:p>
    <w:p w14:paraId="4E72B0FA" w14:textId="77777777" w:rsidR="00504D90" w:rsidRPr="00504D90" w:rsidRDefault="00504D90" w:rsidP="00504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b/>
          <w:bCs/>
          <w:sz w:val="24"/>
          <w:szCs w:val="24"/>
          <w:lang w:eastAsia="es-MX"/>
        </w:rPr>
        <w:t>Sin Conexión</w:t>
      </w:r>
      <w:r w:rsidRPr="00504D90">
        <w:rPr>
          <w:rFonts w:ascii="Times New Roman" w:eastAsia="Times New Roman" w:hAnsi="Times New Roman" w:cs="Times New Roman"/>
          <w:sz w:val="24"/>
          <w:szCs w:val="24"/>
          <w:lang w:eastAsia="es-MX"/>
        </w:rPr>
        <w:t>: Podremos recopilar Información Personal sin conexión, tal como cuando contacte a nuestro servicio de atención a clientes.</w:t>
      </w:r>
    </w:p>
    <w:p w14:paraId="20FC5052" w14:textId="77777777" w:rsidR="00504D90" w:rsidRPr="00504D90" w:rsidRDefault="00504D90" w:rsidP="00504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b/>
          <w:bCs/>
          <w:sz w:val="24"/>
          <w:szCs w:val="24"/>
          <w:lang w:eastAsia="es-MX"/>
        </w:rPr>
        <w:t>De otras fuentes</w:t>
      </w:r>
      <w:r w:rsidRPr="00504D90">
        <w:rPr>
          <w:rFonts w:ascii="Times New Roman" w:eastAsia="Times New Roman" w:hAnsi="Times New Roman" w:cs="Times New Roman"/>
          <w:sz w:val="24"/>
          <w:szCs w:val="24"/>
          <w:lang w:eastAsia="es-MX"/>
        </w:rPr>
        <w:t>: Podremos recibir su Información Personal de otras fuentes, tales como bases de datos públicas, socios comerciales, plataformas de redes sociales, de personas con las que usted sea amigo o se encuentre conectado de alguna otra forma en plataformas de redes sociales, así como de cualquier tercero. Por ejemplo, si usted elige relacionar su cuenta de Redes Sociales a su cuenta del Sitio Web, cierta información Personal de su cuenta de Redes Sociales se compartirán con nosotros. Dicha información puede incluir Información Personal que forme parte de su perfil o los perfiles de sus amigos.</w:t>
      </w:r>
    </w:p>
    <w:p w14:paraId="0AA22A0A" w14:textId="77777777" w:rsidR="00504D90" w:rsidRPr="00504D90" w:rsidRDefault="00504D90" w:rsidP="00504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b/>
          <w:bCs/>
          <w:sz w:val="24"/>
          <w:szCs w:val="24"/>
          <w:lang w:eastAsia="es-MX"/>
        </w:rPr>
        <w:t>A través de su navegador o dispositivo</w:t>
      </w:r>
      <w:r w:rsidRPr="00504D90">
        <w:rPr>
          <w:rFonts w:ascii="Times New Roman" w:eastAsia="Times New Roman" w:hAnsi="Times New Roman" w:cs="Times New Roman"/>
          <w:sz w:val="24"/>
          <w:szCs w:val="24"/>
          <w:lang w:eastAsia="es-MX"/>
        </w:rPr>
        <w:t>: Cierta información es recolectada por la mayoría de los navegadores o automáticamente a través de su dispositivo. Utilizamos esta información para fines estadísticos, así como para garantizar el correcto funcionamiento de los Sitios.</w:t>
      </w:r>
    </w:p>
    <w:p w14:paraId="0A3389B8" w14:textId="77777777" w:rsidR="00504D90" w:rsidRPr="00504D90" w:rsidRDefault="00504D90" w:rsidP="00504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b/>
          <w:bCs/>
          <w:sz w:val="24"/>
          <w:szCs w:val="24"/>
          <w:lang w:eastAsia="es-MX"/>
        </w:rPr>
        <w:t>A través de archivos de registro del servidor</w:t>
      </w:r>
      <w:r w:rsidRPr="00504D90">
        <w:rPr>
          <w:rFonts w:ascii="Times New Roman" w:eastAsia="Times New Roman" w:hAnsi="Times New Roman" w:cs="Times New Roman"/>
          <w:sz w:val="24"/>
          <w:szCs w:val="24"/>
          <w:lang w:eastAsia="es-MX"/>
        </w:rPr>
        <w:t>: Su "Dirección IP" es un número que se asigna automáticamente a la computadora o el dispositivo que usted está usando por su Proveedor de Servicios Internet (PSI). Una Dirección IP es identificada y registrada automáticamente en nuestros archivos de registro del servidor cuando el usuario visita los Sitios, así como la hora de la visita y la(s) página(s) que fueron visitadas. Por favor, tenga en cuenta que consideramos a las Direcciones IP, archivos de registro de servidor y la información relacionada como Otra Información, con excepción de aquellos casos en los que la ley aplicable disponga de otra manera.</w:t>
      </w:r>
    </w:p>
    <w:p w14:paraId="76370147" w14:textId="77777777" w:rsidR="00504D90" w:rsidRPr="00504D90" w:rsidRDefault="00504D90" w:rsidP="00504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b/>
          <w:bCs/>
          <w:sz w:val="24"/>
          <w:szCs w:val="24"/>
          <w:lang w:eastAsia="es-MX"/>
        </w:rPr>
        <w:t>Uso de cookies</w:t>
      </w:r>
      <w:r w:rsidRPr="00504D90">
        <w:rPr>
          <w:rFonts w:ascii="Times New Roman" w:eastAsia="Times New Roman" w:hAnsi="Times New Roman" w:cs="Times New Roman"/>
          <w:sz w:val="24"/>
          <w:szCs w:val="24"/>
          <w:lang w:eastAsia="es-MX"/>
        </w:rPr>
        <w:t xml:space="preserve">: Las cookies permiten que un servidor web pueda transferir datos a una computadora o dispositivo con fines de registro y otros propósitos. Si no desea que su información sea recolectada a través del uso de cookies, hay un procedimiento simple en la mayoría de los navegadores que le permite deshabilitar el uso de cookies. Para conocer más acerca del uso de cookies, por favor visite </w:t>
      </w:r>
      <w:proofErr w:type="gramStart"/>
      <w:r w:rsidRPr="00504D90">
        <w:rPr>
          <w:rFonts w:ascii="Times New Roman" w:eastAsia="Times New Roman" w:hAnsi="Times New Roman" w:cs="Times New Roman"/>
          <w:sz w:val="24"/>
          <w:szCs w:val="24"/>
          <w:lang w:eastAsia="es-MX"/>
        </w:rPr>
        <w:t>http:www.allaboutcookies.org</w:t>
      </w:r>
      <w:proofErr w:type="gramEnd"/>
      <w:r w:rsidRPr="00504D90">
        <w:rPr>
          <w:rFonts w:ascii="Times New Roman" w:eastAsia="Times New Roman" w:hAnsi="Times New Roman" w:cs="Times New Roman"/>
          <w:sz w:val="24"/>
          <w:szCs w:val="24"/>
          <w:lang w:eastAsia="es-MX"/>
        </w:rPr>
        <w:t>. Para conocer más acerca de nuestro uso de cookies, por favor consulte nuestra política de cookies.</w:t>
      </w:r>
    </w:p>
    <w:p w14:paraId="3738EBCB" w14:textId="77777777" w:rsidR="00504D90" w:rsidRPr="00504D90" w:rsidRDefault="00504D90" w:rsidP="00504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b/>
          <w:bCs/>
          <w:sz w:val="24"/>
          <w:szCs w:val="24"/>
          <w:lang w:eastAsia="es-MX"/>
        </w:rPr>
        <w:t>A través del uso de alguna Aplicación</w:t>
      </w:r>
      <w:r w:rsidRPr="00504D90">
        <w:rPr>
          <w:rFonts w:ascii="Times New Roman" w:eastAsia="Times New Roman" w:hAnsi="Times New Roman" w:cs="Times New Roman"/>
          <w:sz w:val="24"/>
          <w:szCs w:val="24"/>
          <w:lang w:eastAsia="es-MX"/>
        </w:rPr>
        <w:t>. Al descargar y utilizar una Aplicación, nosotros y nuestros proveedores de servicios podemos rastrear y recopilar datos de uso de la Aplicación, tales como la fecha y hora en que la Aplicación instalada en su dispositivo acceda a nuestros servidores y qué información y archivos han sido descargados a la Aplicación en su número de dispositivo.</w:t>
      </w:r>
    </w:p>
    <w:p w14:paraId="1DBA8CE9" w14:textId="77777777" w:rsidR="00504D90" w:rsidRPr="00504D90" w:rsidRDefault="00504D90" w:rsidP="00504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b/>
          <w:bCs/>
          <w:sz w:val="24"/>
          <w:szCs w:val="24"/>
          <w:lang w:eastAsia="es-MX"/>
        </w:rPr>
        <w:t>De usted</w:t>
      </w:r>
      <w:r w:rsidRPr="00504D90">
        <w:rPr>
          <w:rFonts w:ascii="Times New Roman" w:eastAsia="Times New Roman" w:hAnsi="Times New Roman" w:cs="Times New Roman"/>
          <w:sz w:val="24"/>
          <w:szCs w:val="24"/>
          <w:lang w:eastAsia="es-MX"/>
        </w:rPr>
        <w:t>: Podemos recopilar información como la fecha de nacimiento, sexo y código postal, así como sus medios de comunicación pre</w:t>
      </w:r>
      <w:r>
        <w:rPr>
          <w:rFonts w:ascii="Times New Roman" w:eastAsia="Times New Roman" w:hAnsi="Times New Roman" w:cs="Times New Roman"/>
          <w:sz w:val="24"/>
          <w:szCs w:val="24"/>
          <w:lang w:eastAsia="es-MX"/>
        </w:rPr>
        <w:t>fe</w:t>
      </w:r>
      <w:r w:rsidRPr="00504D90">
        <w:rPr>
          <w:rFonts w:ascii="Times New Roman" w:eastAsia="Times New Roman" w:hAnsi="Times New Roman" w:cs="Times New Roman"/>
          <w:sz w:val="24"/>
          <w:szCs w:val="24"/>
          <w:lang w:eastAsia="es-MX"/>
        </w:rPr>
        <w:t>rentes, siempre y cuando usted voluntariamente proporcione esta información.</w:t>
      </w:r>
    </w:p>
    <w:p w14:paraId="18BC8909" w14:textId="77777777" w:rsidR="00504D90" w:rsidRPr="00504D90" w:rsidRDefault="00504D90" w:rsidP="00504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b/>
          <w:bCs/>
          <w:sz w:val="24"/>
          <w:szCs w:val="24"/>
          <w:lang w:eastAsia="es-MX"/>
        </w:rPr>
        <w:t>Localización física</w:t>
      </w:r>
      <w:r w:rsidRPr="00504D90">
        <w:rPr>
          <w:rFonts w:ascii="Times New Roman" w:eastAsia="Times New Roman" w:hAnsi="Times New Roman" w:cs="Times New Roman"/>
          <w:sz w:val="24"/>
          <w:szCs w:val="24"/>
          <w:lang w:eastAsia="es-MX"/>
        </w:rPr>
        <w:t>: Podremos recopilar la localización física de su dispositivo.</w:t>
      </w:r>
    </w:p>
    <w:p w14:paraId="13E1CF33"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En algunos casos, podremos usar un servicio de pago a través de terceros para tratar las compras y/o recolectar donaciones </w:t>
      </w:r>
      <w:r>
        <w:rPr>
          <w:rFonts w:ascii="Times New Roman" w:eastAsia="Times New Roman" w:hAnsi="Times New Roman" w:cs="Times New Roman"/>
          <w:sz w:val="24"/>
          <w:szCs w:val="24"/>
          <w:lang w:eastAsia="es-MX"/>
        </w:rPr>
        <w:t>ef</w:t>
      </w:r>
      <w:r w:rsidRPr="00504D90">
        <w:rPr>
          <w:rFonts w:ascii="Times New Roman" w:eastAsia="Times New Roman" w:hAnsi="Times New Roman" w:cs="Times New Roman"/>
          <w:sz w:val="24"/>
          <w:szCs w:val="24"/>
          <w:lang w:eastAsia="es-MX"/>
        </w:rPr>
        <w:t xml:space="preserve">ectuadas a través de los Sitios. En estos casos, su </w:t>
      </w:r>
      <w:r w:rsidRPr="00504D90">
        <w:rPr>
          <w:rFonts w:ascii="Times New Roman" w:eastAsia="Times New Roman" w:hAnsi="Times New Roman" w:cs="Times New Roman"/>
          <w:sz w:val="24"/>
          <w:szCs w:val="24"/>
          <w:lang w:eastAsia="es-MX"/>
        </w:rPr>
        <w:lastRenderedPageBreak/>
        <w:t>Información Personal podrá ser recolectada por un tercero y no por nosotros, y estará sujeta a la política de privacidad de terceros y no a la presente Política de Privacidad. No tendremos control y no seremos responsables por el uso o divulgación de su Información Personal que realice este tercero.</w:t>
      </w:r>
    </w:p>
    <w:p w14:paraId="58D6A274" w14:textId="77777777" w:rsidR="00504D90" w:rsidRPr="00504D90" w:rsidRDefault="00504D90" w:rsidP="00504D90">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504D90">
        <w:rPr>
          <w:rFonts w:ascii="Times New Roman" w:eastAsia="Times New Roman" w:hAnsi="Times New Roman" w:cs="Times New Roman"/>
          <w:b/>
          <w:bCs/>
          <w:sz w:val="24"/>
          <w:szCs w:val="24"/>
          <w:lang w:eastAsia="es-MX"/>
        </w:rPr>
        <w:t>¿Cómo usamos su Información Personal?</w:t>
      </w:r>
    </w:p>
    <w:p w14:paraId="3D232E8E"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Podremos usar su Información Personal:</w:t>
      </w:r>
    </w:p>
    <w:p w14:paraId="09BDE571"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Para responder a sus consultas y satisfacer sus solicitudes, tales como el envío de boletines o para responder a sus preguntas y comentarios.</w:t>
      </w:r>
    </w:p>
    <w:p w14:paraId="5517CA16"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Para ponernos en contacto a través de un mensaje en la aplicación </w:t>
      </w:r>
      <w:proofErr w:type="spellStart"/>
      <w:r w:rsidRPr="00504D90">
        <w:rPr>
          <w:rFonts w:ascii="Times New Roman" w:eastAsia="Times New Roman" w:hAnsi="Times New Roman" w:cs="Times New Roman"/>
          <w:sz w:val="24"/>
          <w:szCs w:val="24"/>
          <w:lang w:eastAsia="es-MX"/>
        </w:rPr>
        <w:t>Whats</w:t>
      </w:r>
      <w:proofErr w:type="spellEnd"/>
      <w:r w:rsidRPr="00504D90">
        <w:rPr>
          <w:rFonts w:ascii="Times New Roman" w:eastAsia="Times New Roman" w:hAnsi="Times New Roman" w:cs="Times New Roman"/>
          <w:sz w:val="24"/>
          <w:szCs w:val="24"/>
          <w:lang w:eastAsia="es-MX"/>
        </w:rPr>
        <w:t xml:space="preserve"> App después de que usted haya solicitado información sobre nuestros cursos.</w:t>
      </w:r>
    </w:p>
    <w:p w14:paraId="0CB08403"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Para enviarle información administrativa, por ejemplo, información sobre los Sitios y los cambios en nuestros términos, condiciones y políticas. Ya que esta información puede ser importante para el uso de los Sitios, usted no podrá optar por no recibir estas comunicaciones.</w:t>
      </w:r>
    </w:p>
    <w:p w14:paraId="6AC52EA5"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Para completar y cumplir su compra y/o donación, por ejemplo, para tratar sus pagos, entregar su pedido, comunicarnos con usted </w:t>
      </w:r>
      <w:proofErr w:type="gramStart"/>
      <w:r w:rsidRPr="00504D90">
        <w:rPr>
          <w:rFonts w:ascii="Times New Roman" w:eastAsia="Times New Roman" w:hAnsi="Times New Roman" w:cs="Times New Roman"/>
          <w:sz w:val="24"/>
          <w:szCs w:val="24"/>
          <w:lang w:eastAsia="es-MX"/>
        </w:rPr>
        <w:t>en relación a</w:t>
      </w:r>
      <w:proofErr w:type="gramEnd"/>
      <w:r w:rsidRPr="00504D90">
        <w:rPr>
          <w:rFonts w:ascii="Times New Roman" w:eastAsia="Times New Roman" w:hAnsi="Times New Roman" w:cs="Times New Roman"/>
          <w:sz w:val="24"/>
          <w:szCs w:val="24"/>
          <w:lang w:eastAsia="es-MX"/>
        </w:rPr>
        <w:t xml:space="preserve"> su compra y proporcionarle información sobre servicio al cliente.</w:t>
      </w:r>
    </w:p>
    <w:p w14:paraId="299B5BB1"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Para proporcionarle actualizaciones y novedades relativas a nuestros productos, promociones y programas, así como para enviarle invitaciones para participar en programas especiales.</w:t>
      </w:r>
    </w:p>
    <w:p w14:paraId="48195092"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Para permitirle contactar y ser contactado por otros usuarios a través de los Sitios, en la medida que el Sitio aplicable lo permita.</w:t>
      </w:r>
    </w:p>
    <w:p w14:paraId="0E34BE85"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Para permitir que participe en foros, chats, páginas de perfiles y blogs y otros servicios en los que será capaz de publicar información y materiales (incluyendo nuestras Redes Sociales).</w:t>
      </w:r>
    </w:p>
    <w:p w14:paraId="187DA0C0"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Para nuestros propósitos, tales como análisis y gestión de nuestros negocios, investigación de mercados, auditorías, desarrollo de nuevos productos, mejorar nuestros Sitios, mejorar nuestros servicios y productos, identificar tendencias de uso, determinar la </w:t>
      </w:r>
      <w:r>
        <w:rPr>
          <w:rFonts w:ascii="Times New Roman" w:eastAsia="Times New Roman" w:hAnsi="Times New Roman" w:cs="Times New Roman"/>
          <w:sz w:val="24"/>
          <w:szCs w:val="24"/>
          <w:lang w:eastAsia="es-MX"/>
        </w:rPr>
        <w:t>ef</w:t>
      </w:r>
      <w:r w:rsidRPr="00504D90">
        <w:rPr>
          <w:rFonts w:ascii="Times New Roman" w:eastAsia="Times New Roman" w:hAnsi="Times New Roman" w:cs="Times New Roman"/>
          <w:sz w:val="24"/>
          <w:szCs w:val="24"/>
          <w:lang w:eastAsia="es-MX"/>
        </w:rPr>
        <w:t>icacia de nuestras campañas de publicidad, adaptar la experiencia a través de los Sitios y su contenido en base a sus actividades en los Sitios y medir la satisfacción del cliente, así como proveer servicio al cliente (incluida la solución de problemas en relación con servicios al cliente).</w:t>
      </w:r>
    </w:p>
    <w:p w14:paraId="268CB494"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Utilizamos información recopilada a través de su navegador o dispositivo para fines </w:t>
      </w:r>
      <w:proofErr w:type="gramStart"/>
      <w:r w:rsidRPr="00504D90">
        <w:rPr>
          <w:rFonts w:ascii="Times New Roman" w:eastAsia="Times New Roman" w:hAnsi="Times New Roman" w:cs="Times New Roman"/>
          <w:sz w:val="24"/>
          <w:szCs w:val="24"/>
          <w:lang w:eastAsia="es-MX"/>
        </w:rPr>
        <w:t>estadísticos</w:t>
      </w:r>
      <w:proofErr w:type="gramEnd"/>
      <w:r w:rsidRPr="00504D90">
        <w:rPr>
          <w:rFonts w:ascii="Times New Roman" w:eastAsia="Times New Roman" w:hAnsi="Times New Roman" w:cs="Times New Roman"/>
          <w:sz w:val="24"/>
          <w:szCs w:val="24"/>
          <w:lang w:eastAsia="es-MX"/>
        </w:rPr>
        <w:t xml:space="preserve"> así como para asegurar el buen funcionamiento de nuestros Sitios.</w:t>
      </w:r>
    </w:p>
    <w:p w14:paraId="7EF84889"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Para información detallada de las finalidades para las cuales utilizamos las cookies, por favor revise nuestra política de cookies.</w:t>
      </w:r>
    </w:p>
    <w:p w14:paraId="1603A782"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Podemos utilizar la localización física de su dispositivo para proveerle servicios de localización y contenido personalizados. También podremos compartir la localización física de su dispositivo, combinada con información de la publicidad vista por usted y otra información que recolectamos, con nuestros socios de mercadotecnia para permitirles proveerlo con contenido personalizado y estudiar la</w:t>
      </w:r>
      <w:r>
        <w:rPr>
          <w:rFonts w:ascii="Times New Roman" w:eastAsia="Times New Roman" w:hAnsi="Times New Roman" w:cs="Times New Roman"/>
          <w:sz w:val="24"/>
          <w:szCs w:val="24"/>
          <w:lang w:eastAsia="es-MX"/>
        </w:rPr>
        <w:t xml:space="preserve"> ef</w:t>
      </w:r>
      <w:r w:rsidRPr="00504D90">
        <w:rPr>
          <w:rFonts w:ascii="Times New Roman" w:eastAsia="Times New Roman" w:hAnsi="Times New Roman" w:cs="Times New Roman"/>
          <w:sz w:val="24"/>
          <w:szCs w:val="24"/>
          <w:lang w:eastAsia="es-MX"/>
        </w:rPr>
        <w:t>ectividad de las campañas publicitarias.</w:t>
      </w:r>
    </w:p>
    <w:p w14:paraId="253DE3E5"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Ya que creemos que es necesario o apropiado: (a) bajo la ley aplicable, incluyendo leyes fuera de su país de residencia; (b) cumplir con procesos legales; (c) para </w:t>
      </w:r>
      <w:r w:rsidRPr="00504D90">
        <w:rPr>
          <w:rFonts w:ascii="Times New Roman" w:eastAsia="Times New Roman" w:hAnsi="Times New Roman" w:cs="Times New Roman"/>
          <w:sz w:val="24"/>
          <w:szCs w:val="24"/>
          <w:lang w:eastAsia="es-MX"/>
        </w:rPr>
        <w:lastRenderedPageBreak/>
        <w:t>responder a las solicitudes de las autoridades públicas y de gobierno incluyendo las autoridades públicas y de gobierno fuera de su país de residencia; (d) para hacer cumplir nuestros términos y condiciones; (e) para proteger nuestras operaciones o las de cualquiera de nuestras afiliadas; (f) para proteger nuestros derechos, privacidad, seguridad o propiedad, y/o de nuestras afiliadas, de usted o de otras personas; y (g) para permitirnos buscar soluciones disponibles o limitar los daños que nosotros podemos contener.</w:t>
      </w:r>
    </w:p>
    <w:p w14:paraId="525C8E79"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Sus datos personales se tratarán por Akademiun dentro y fuera de UE/EUA/México/LATAM, principalmente para completar su reserva, proporcionarle los productos y servicios que usted ha solicitado (incluyendo cobertura de seguro de viaje) y para servicios al cliente y las actividades de publicidad. Debido a que nuestros servidores están localizados en UE, nuestras fuerzas de ventas están basadas en oficinas locales y globales, nuestra oficina principal está en Suiza, y las escuelas donde los estudiantes eligen tomar clases están en oficinas locales a nivel global podemos compartir sus datos personales con nuestras afiliadas corporativas, gestores y socios comerciales, tanto dentro como fuera de UE/EUA/México. Los socios comerciales con los que compartimos información son sólo aquellos que necesitan tener acceso a Información Personal para procesar la orden que usted ha realizado en nuestros Sitios, tal como, asistencia en transportación, estancia, escuelas, quienes sólo reciben la información necesaria para dichos propósitos. </w:t>
      </w:r>
      <w:r>
        <w:rPr>
          <w:rFonts w:ascii="Times New Roman" w:eastAsia="Times New Roman" w:hAnsi="Times New Roman" w:cs="Times New Roman"/>
          <w:sz w:val="24"/>
          <w:szCs w:val="24"/>
          <w:lang w:eastAsia="es-MX"/>
        </w:rPr>
        <w:t>AKADEMIUN</w:t>
      </w:r>
      <w:r w:rsidRPr="00504D90">
        <w:rPr>
          <w:rFonts w:ascii="Times New Roman" w:eastAsia="Times New Roman" w:hAnsi="Times New Roman" w:cs="Times New Roman"/>
          <w:sz w:val="24"/>
          <w:szCs w:val="24"/>
          <w:lang w:eastAsia="es-MX"/>
        </w:rPr>
        <w:t xml:space="preserve"> procesa sus datos personales en cumplimiento de la legislación de protección de datos y privacidad aplicable. Si tiene preguntas sobre el tratamiento de sus datos personales realizado por </w:t>
      </w:r>
      <w:r>
        <w:rPr>
          <w:rFonts w:ascii="Times New Roman" w:eastAsia="Times New Roman" w:hAnsi="Times New Roman" w:cs="Times New Roman"/>
          <w:sz w:val="24"/>
          <w:szCs w:val="24"/>
          <w:lang w:eastAsia="es-MX"/>
        </w:rPr>
        <w:t>AKADEMIUN</w:t>
      </w:r>
      <w:r w:rsidRPr="00504D90">
        <w:rPr>
          <w:rFonts w:ascii="Times New Roman" w:eastAsia="Times New Roman" w:hAnsi="Times New Roman" w:cs="Times New Roman"/>
          <w:sz w:val="24"/>
          <w:szCs w:val="24"/>
          <w:lang w:eastAsia="es-MX"/>
        </w:rPr>
        <w:t xml:space="preserve">, o le gustaría obtener una copia de la información que tiene </w:t>
      </w:r>
      <w:r>
        <w:rPr>
          <w:rFonts w:ascii="Times New Roman" w:eastAsia="Times New Roman" w:hAnsi="Times New Roman" w:cs="Times New Roman"/>
          <w:sz w:val="24"/>
          <w:szCs w:val="24"/>
          <w:lang w:eastAsia="es-MX"/>
        </w:rPr>
        <w:t>AKADEMIUN</w:t>
      </w:r>
      <w:r w:rsidRPr="00504D90">
        <w:rPr>
          <w:rFonts w:ascii="Times New Roman" w:eastAsia="Times New Roman" w:hAnsi="Times New Roman" w:cs="Times New Roman"/>
          <w:sz w:val="24"/>
          <w:szCs w:val="24"/>
          <w:lang w:eastAsia="es-MX"/>
        </w:rPr>
        <w:t>, o quiere que sean rectificados, o bien, sus datos personales son inexactos o desea sean eliminados, por favor contáctenos.</w:t>
      </w:r>
    </w:p>
    <w:p w14:paraId="43D2A055" w14:textId="77777777" w:rsidR="00504D90" w:rsidRPr="00504D90" w:rsidRDefault="00504D90" w:rsidP="00504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Se hace notar que comunicarnos con usted para enviar información mercadológica o promocional, no es necesario para mantener la relación que tenemos con usted. Usted controla la opción de recibir información mercadológica o llamadas promocionales. Para conocer las formas en las que puede tomar su decisión, favor de revisar la sección denominada "Opciones que tiene para limitar la forma en la que recolectamos y transferimos sus datos". Su decisión de no recibir información promocional no afectará la posibilidad de recibir información de otros servicios o productos que pueda solicitarnos.</w:t>
      </w:r>
    </w:p>
    <w:p w14:paraId="025DB7B2" w14:textId="77777777" w:rsidR="00504D90" w:rsidRPr="00504D90" w:rsidRDefault="00504D90" w:rsidP="00504D9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504D90">
        <w:rPr>
          <w:rFonts w:ascii="Times New Roman" w:eastAsia="Times New Roman" w:hAnsi="Times New Roman" w:cs="Times New Roman"/>
          <w:b/>
          <w:bCs/>
          <w:sz w:val="27"/>
          <w:szCs w:val="27"/>
          <w:lang w:eastAsia="es-MX"/>
        </w:rPr>
        <w:t>3. Seguridad</w:t>
      </w:r>
    </w:p>
    <w:p w14:paraId="605CE0D5"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Utilizamos medidas organizacionales, técnicas y administrativas razonables para proteger la Información Personal que se encuentra bajo nuestro control. Desafortunadamente, ninguna transmisión de datos a través de internet o a través del sistema de almacenamiento de datos puede ser considerada como 100% segura.</w:t>
      </w:r>
    </w:p>
    <w:p w14:paraId="662A3BEC"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Si existe alguna razón por la que crea que su relación y/o comunicación con nosotros ya no es segura (por ejemplo, si considera que la seguridad de cualquier cuenta que tenga con nosotros se encuentra comprometida), por favor notifíquenos el problema inmediatamente, comunicándose con nosotros según se indica en la sección de "Contacto".</w:t>
      </w:r>
    </w:p>
    <w:p w14:paraId="7D49B6D4" w14:textId="77777777" w:rsidR="00504D90" w:rsidRPr="00504D90" w:rsidRDefault="00504D90" w:rsidP="00504D9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504D90">
        <w:rPr>
          <w:rFonts w:ascii="Times New Roman" w:eastAsia="Times New Roman" w:hAnsi="Times New Roman" w:cs="Times New Roman"/>
          <w:b/>
          <w:bCs/>
          <w:sz w:val="27"/>
          <w:szCs w:val="27"/>
          <w:lang w:eastAsia="es-MX"/>
        </w:rPr>
        <w:lastRenderedPageBreak/>
        <w:t>4. Derechos De Acceso, Modificación</w:t>
      </w:r>
    </w:p>
    <w:p w14:paraId="0FF7EB04"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Le ofrecemos diversas opciones relacionadas con el uso y revelación de su Información Personal para fines de publicidad. Usted tiene el derecho de acceso, rectificación y solicitud de cancelación de sus datos personales de acuerdo con la legislación aplicable. Usted también tiene el derecho de oponerse a ciertas prácticas de procesamiento de datos o a revocar su consentimiento, de acuerdo con lo permitido por la legislación aplicable. Con el fin de ejercitar sus derechos, por favor contáctenos de la forma en la que r</w:t>
      </w:r>
      <w:r>
        <w:rPr>
          <w:rFonts w:ascii="Times New Roman" w:eastAsia="Times New Roman" w:hAnsi="Times New Roman" w:cs="Times New Roman"/>
          <w:sz w:val="24"/>
          <w:szCs w:val="24"/>
          <w:lang w:eastAsia="es-MX"/>
        </w:rPr>
        <w:t>ef</w:t>
      </w:r>
      <w:r w:rsidRPr="00504D90">
        <w:rPr>
          <w:rFonts w:ascii="Times New Roman" w:eastAsia="Times New Roman" w:hAnsi="Times New Roman" w:cs="Times New Roman"/>
          <w:sz w:val="24"/>
          <w:szCs w:val="24"/>
          <w:lang w:eastAsia="es-MX"/>
        </w:rPr>
        <w:t>erimos más adelante.</w:t>
      </w:r>
    </w:p>
    <w:p w14:paraId="34FF9FA4"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Nuestros representantes le informarán: (i) la información que usted o su representante legal deberá presentar (en caso de ser necesaria) y los documentos que deba adjuntar a su solicitud; (</w:t>
      </w:r>
      <w:proofErr w:type="spellStart"/>
      <w:r w:rsidRPr="00504D90">
        <w:rPr>
          <w:rFonts w:ascii="Times New Roman" w:eastAsia="Times New Roman" w:hAnsi="Times New Roman" w:cs="Times New Roman"/>
          <w:sz w:val="24"/>
          <w:szCs w:val="24"/>
          <w:lang w:eastAsia="es-MX"/>
        </w:rPr>
        <w:t>ii</w:t>
      </w:r>
      <w:proofErr w:type="spellEnd"/>
      <w:r w:rsidRPr="00504D90">
        <w:rPr>
          <w:rFonts w:ascii="Times New Roman" w:eastAsia="Times New Roman" w:hAnsi="Times New Roman" w:cs="Times New Roman"/>
          <w:sz w:val="24"/>
          <w:szCs w:val="24"/>
          <w:lang w:eastAsia="es-MX"/>
        </w:rPr>
        <w:t>) los plazos en los que recibirá respuesta de nuestra parte; (</w:t>
      </w:r>
      <w:proofErr w:type="spellStart"/>
      <w:r w:rsidRPr="00504D90">
        <w:rPr>
          <w:rFonts w:ascii="Times New Roman" w:eastAsia="Times New Roman" w:hAnsi="Times New Roman" w:cs="Times New Roman"/>
          <w:sz w:val="24"/>
          <w:szCs w:val="24"/>
          <w:lang w:eastAsia="es-MX"/>
        </w:rPr>
        <w:t>iii</w:t>
      </w:r>
      <w:proofErr w:type="spellEnd"/>
      <w:r w:rsidRPr="00504D90">
        <w:rPr>
          <w:rFonts w:ascii="Times New Roman" w:eastAsia="Times New Roman" w:hAnsi="Times New Roman" w:cs="Times New Roman"/>
          <w:sz w:val="24"/>
          <w:szCs w:val="24"/>
          <w:lang w:eastAsia="es-MX"/>
        </w:rPr>
        <w:t>) formatos disponibles para presentar su solicitud (en caso de existir) y; (</w:t>
      </w:r>
      <w:proofErr w:type="spellStart"/>
      <w:r w:rsidRPr="00504D90">
        <w:rPr>
          <w:rFonts w:ascii="Times New Roman" w:eastAsia="Times New Roman" w:hAnsi="Times New Roman" w:cs="Times New Roman"/>
          <w:sz w:val="24"/>
          <w:szCs w:val="24"/>
          <w:lang w:eastAsia="es-MX"/>
        </w:rPr>
        <w:t>iv</w:t>
      </w:r>
      <w:proofErr w:type="spellEnd"/>
      <w:r w:rsidRPr="00504D90">
        <w:rPr>
          <w:rFonts w:ascii="Times New Roman" w:eastAsia="Times New Roman" w:hAnsi="Times New Roman" w:cs="Times New Roman"/>
          <w:sz w:val="24"/>
          <w:szCs w:val="24"/>
          <w:lang w:eastAsia="es-MX"/>
        </w:rPr>
        <w:t>) la forma en que le haremos llegar la información a usted (que usualmente serán copias de documentos o mensajes de datos).</w:t>
      </w:r>
    </w:p>
    <w:p w14:paraId="4D9C3057" w14:textId="77777777" w:rsidR="00504D90" w:rsidRPr="00504D90" w:rsidRDefault="00504D90" w:rsidP="00504D90">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504D90">
        <w:rPr>
          <w:rFonts w:ascii="Times New Roman" w:eastAsia="Times New Roman" w:hAnsi="Times New Roman" w:cs="Times New Roman"/>
          <w:b/>
          <w:bCs/>
          <w:sz w:val="24"/>
          <w:szCs w:val="24"/>
          <w:lang w:eastAsia="es-MX"/>
        </w:rPr>
        <w:t>Opciones que tiene para limitar la forma en la que recolectamos y transferimos sus datos (Opciones)</w:t>
      </w:r>
    </w:p>
    <w:p w14:paraId="7BF76AAB" w14:textId="77777777" w:rsidR="00504D90" w:rsidRPr="00504D90" w:rsidRDefault="00504D90" w:rsidP="00504D9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Le ofrecemos opciones para limitar la forma en usamos y transferimos sus datos personales. Usted puede elegir no recibir comunicaciones promocionales al hacer uso de las cajas de consentimiento ubicadas al final de esta sección. También nos lo puede hacer saber a través de correos, llamadas o </w:t>
      </w:r>
      <w:proofErr w:type="gramStart"/>
      <w:r w:rsidRPr="00504D90">
        <w:rPr>
          <w:rFonts w:ascii="Times New Roman" w:eastAsia="Times New Roman" w:hAnsi="Times New Roman" w:cs="Times New Roman"/>
          <w:sz w:val="24"/>
          <w:szCs w:val="24"/>
          <w:lang w:eastAsia="es-MX"/>
        </w:rPr>
        <w:t>escribiéndonos utilizando</w:t>
      </w:r>
      <w:proofErr w:type="gramEnd"/>
      <w:r w:rsidRPr="00504D90">
        <w:rPr>
          <w:rFonts w:ascii="Times New Roman" w:eastAsia="Times New Roman" w:hAnsi="Times New Roman" w:cs="Times New Roman"/>
          <w:sz w:val="24"/>
          <w:szCs w:val="24"/>
          <w:lang w:eastAsia="es-MX"/>
        </w:rPr>
        <w:t xml:space="preserve"> la información de contacto ubicada en la sección "Contacto". En dicha solicitud, por favor indique su interés en dejar de recibir comunicaciones con fines de publicidad.</w:t>
      </w:r>
    </w:p>
    <w:p w14:paraId="5DC425FE" w14:textId="77777777" w:rsidR="00504D90" w:rsidRPr="00504D90" w:rsidRDefault="00504D90" w:rsidP="00504D9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Adicionalmente, nosotros no revelaremos su Información Personal a terceras personas, incluyendo nuestras subsidiarias. Solamente compartiremos su Información Personal si hemos recibido previamente su autorización para hacerlo. Adicionalmente, aun cuando contemos con su previa autorización, dejaremos de compartir su Información Personal si recibimos y procesamos una solicitud de su parte, en la cual nos solicite detener la transmisión de su Información Personal. Si usted quisiera realizar dicha solicitud, por favor hágalo mediante el procedimiento establecido en la sección de "Contacto". Por favor indique claramente que solicita que se detenga la transmisión de su Información Personal a nuestras subsidiarias y/o cualquier tercero con propósitos de publicidad.</w:t>
      </w:r>
    </w:p>
    <w:p w14:paraId="48F2757D" w14:textId="77777777" w:rsidR="00504D90" w:rsidRPr="00504D90" w:rsidRDefault="00504D90" w:rsidP="00504D9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Por favor, tome en cuenta que los cambios pueden no hacerse de manera inmediata. Nos esforzaremos por cumplir con su(s) solicitud(es) tan pronto como nos sea posible y en ningún caso después de 30 días a partir de que recibamos su petición. Tenga también en cuenta </w:t>
      </w:r>
      <w:proofErr w:type="gramStart"/>
      <w:r w:rsidRPr="00504D90">
        <w:rPr>
          <w:rFonts w:ascii="Times New Roman" w:eastAsia="Times New Roman" w:hAnsi="Times New Roman" w:cs="Times New Roman"/>
          <w:sz w:val="24"/>
          <w:szCs w:val="24"/>
          <w:lang w:eastAsia="es-MX"/>
        </w:rPr>
        <w:t>que</w:t>
      </w:r>
      <w:proofErr w:type="gramEnd"/>
      <w:r w:rsidRPr="00504D90">
        <w:rPr>
          <w:rFonts w:ascii="Times New Roman" w:eastAsia="Times New Roman" w:hAnsi="Times New Roman" w:cs="Times New Roman"/>
          <w:sz w:val="24"/>
          <w:szCs w:val="24"/>
          <w:lang w:eastAsia="es-MX"/>
        </w:rPr>
        <w:t xml:space="preserve"> si usted opta por dejar de recibir mensajes relacionados con publicidad, todavía podremos enviarle mensajes importantes de carácter administrativo. Usted no podrá optar por dejar de recibir mensajes administrativos. PROFECO, la autoridad mexicana en materia de protección al consumidor ha instalada un teléfono de registro gratuito a fin de que usted pueda registrar su número tel</w:t>
      </w:r>
      <w:r>
        <w:rPr>
          <w:rFonts w:ascii="Times New Roman" w:eastAsia="Times New Roman" w:hAnsi="Times New Roman" w:cs="Times New Roman"/>
          <w:sz w:val="24"/>
          <w:szCs w:val="24"/>
          <w:lang w:eastAsia="es-MX"/>
        </w:rPr>
        <w:t>ef</w:t>
      </w:r>
      <w:r w:rsidRPr="00504D90">
        <w:rPr>
          <w:rFonts w:ascii="Times New Roman" w:eastAsia="Times New Roman" w:hAnsi="Times New Roman" w:cs="Times New Roman"/>
          <w:sz w:val="24"/>
          <w:szCs w:val="24"/>
          <w:lang w:eastAsia="es-MX"/>
        </w:rPr>
        <w:t xml:space="preserve">ónico en una lista que le permita no recibir llamadas o </w:t>
      </w:r>
      <w:r w:rsidRPr="00504D90">
        <w:rPr>
          <w:rFonts w:ascii="Times New Roman" w:eastAsia="Times New Roman" w:hAnsi="Times New Roman" w:cs="Times New Roman"/>
          <w:sz w:val="24"/>
          <w:szCs w:val="24"/>
          <w:lang w:eastAsia="es-MX"/>
        </w:rPr>
        <w:lastRenderedPageBreak/>
        <w:t xml:space="preserve">mensajes de texto con fines publicitarios. Para </w:t>
      </w:r>
      <w:proofErr w:type="gramStart"/>
      <w:r w:rsidRPr="00504D90">
        <w:rPr>
          <w:rFonts w:ascii="Times New Roman" w:eastAsia="Times New Roman" w:hAnsi="Times New Roman" w:cs="Times New Roman"/>
          <w:sz w:val="24"/>
          <w:szCs w:val="24"/>
          <w:lang w:eastAsia="es-MX"/>
        </w:rPr>
        <w:t>mayor información</w:t>
      </w:r>
      <w:proofErr w:type="gramEnd"/>
      <w:r w:rsidRPr="00504D90">
        <w:rPr>
          <w:rFonts w:ascii="Times New Roman" w:eastAsia="Times New Roman" w:hAnsi="Times New Roman" w:cs="Times New Roman"/>
          <w:sz w:val="24"/>
          <w:szCs w:val="24"/>
          <w:lang w:eastAsia="es-MX"/>
        </w:rPr>
        <w:t>, por favor r</w:t>
      </w:r>
      <w:r>
        <w:rPr>
          <w:rFonts w:ascii="Times New Roman" w:eastAsia="Times New Roman" w:hAnsi="Times New Roman" w:cs="Times New Roman"/>
          <w:sz w:val="24"/>
          <w:szCs w:val="24"/>
          <w:lang w:eastAsia="es-MX"/>
        </w:rPr>
        <w:t>ef</w:t>
      </w:r>
      <w:r w:rsidRPr="00504D90">
        <w:rPr>
          <w:rFonts w:ascii="Times New Roman" w:eastAsia="Times New Roman" w:hAnsi="Times New Roman" w:cs="Times New Roman"/>
          <w:sz w:val="24"/>
          <w:szCs w:val="24"/>
          <w:lang w:eastAsia="es-MX"/>
        </w:rPr>
        <w:t>iérase al sitio oficial de la autoridad </w:t>
      </w:r>
      <w:hyperlink r:id="rId5" w:history="1">
        <w:r w:rsidRPr="00504D90">
          <w:rPr>
            <w:rFonts w:ascii="Times New Roman" w:eastAsia="Times New Roman" w:hAnsi="Times New Roman" w:cs="Times New Roman"/>
            <w:color w:val="0000FF"/>
            <w:sz w:val="24"/>
            <w:szCs w:val="24"/>
            <w:u w:val="single"/>
            <w:lang w:eastAsia="es-MX"/>
          </w:rPr>
          <w:t>http://repep.profeco.gob.mx</w:t>
        </w:r>
      </w:hyperlink>
    </w:p>
    <w:p w14:paraId="18920BB0" w14:textId="77777777" w:rsidR="00504D90" w:rsidRPr="00504D90" w:rsidRDefault="00504D90" w:rsidP="00504D9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Para revisar, corregir, actualizar, suprimir, eliminar o limitar de cualquier manera el uso de la Información Personal que nos haya proporcionado anteriormente, por favor utilice el formulario de la sección de "Contacto" y establezca claramente su solicitud. En su petición, por favor aclare qué información le gustaría que sea modificada, si desea que su Información Personal sea eliminada de nuestra base de datos o que limitaciones le gustaría establecer para el uso de su Información Personal.</w:t>
      </w:r>
    </w:p>
    <w:p w14:paraId="35D71928" w14:textId="77777777" w:rsidR="00504D90" w:rsidRPr="00504D90" w:rsidRDefault="00504D90" w:rsidP="00504D9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Intentaremos cumplir con su petición tan pronto como sea razonablemente posible. Tome en cuenta </w:t>
      </w:r>
      <w:proofErr w:type="gramStart"/>
      <w:r w:rsidRPr="00504D90">
        <w:rPr>
          <w:rFonts w:ascii="Times New Roman" w:eastAsia="Times New Roman" w:hAnsi="Times New Roman" w:cs="Times New Roman"/>
          <w:sz w:val="24"/>
          <w:szCs w:val="24"/>
          <w:lang w:eastAsia="es-MX"/>
        </w:rPr>
        <w:t>que</w:t>
      </w:r>
      <w:proofErr w:type="gramEnd"/>
      <w:r w:rsidRPr="00504D90">
        <w:rPr>
          <w:rFonts w:ascii="Times New Roman" w:eastAsia="Times New Roman" w:hAnsi="Times New Roman" w:cs="Times New Roman"/>
          <w:sz w:val="24"/>
          <w:szCs w:val="24"/>
          <w:lang w:eastAsia="es-MX"/>
        </w:rPr>
        <w:t xml:space="preserve"> a pesar de nuestros esfuerzos, puede haber información residual que permanecerá en nuestras bases de datos y otros registros, los cuales no serán eliminados o modificados. Además, tenga en cuenta que puede resultar necesario mantener cierta información para conservar registros y/o completar cualquier transacción que haya iniciado antes de solicitar la modificación o cancelación (por ejemplo, al realizar una compra o entrar en una promoción, no podrá cambiar o borrar los datos personales facilitados hasta después de la terminación de dicha compra o promoción).</w:t>
      </w:r>
    </w:p>
    <w:p w14:paraId="17ECF28B" w14:textId="77777777" w:rsidR="00504D90" w:rsidRPr="00504D90" w:rsidRDefault="00504D90" w:rsidP="00504D9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504D90">
        <w:rPr>
          <w:rFonts w:ascii="Times New Roman" w:eastAsia="Times New Roman" w:hAnsi="Times New Roman" w:cs="Times New Roman"/>
          <w:b/>
          <w:bCs/>
          <w:sz w:val="27"/>
          <w:szCs w:val="27"/>
          <w:lang w:eastAsia="es-MX"/>
        </w:rPr>
        <w:t>5. Sitios De Terceros</w:t>
      </w:r>
    </w:p>
    <w:p w14:paraId="78217E42"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La presente Política de Privacidad no está dirigida a la privacidad, información u otras prácticas de terceros, por las cuales no seremos responsables, incluyendo cualquier tercero que opere en cualquier Sitio que se encuentre enlazado con los Sitios de </w:t>
      </w:r>
      <w:r>
        <w:rPr>
          <w:rFonts w:ascii="Times New Roman" w:eastAsia="Times New Roman" w:hAnsi="Times New Roman" w:cs="Times New Roman"/>
          <w:sz w:val="24"/>
          <w:szCs w:val="24"/>
          <w:lang w:eastAsia="es-MX"/>
        </w:rPr>
        <w:t>AKADEMIUN</w:t>
      </w:r>
      <w:r w:rsidRPr="00504D90">
        <w:rPr>
          <w:rFonts w:ascii="Times New Roman" w:eastAsia="Times New Roman" w:hAnsi="Times New Roman" w:cs="Times New Roman"/>
          <w:sz w:val="24"/>
          <w:szCs w:val="24"/>
          <w:lang w:eastAsia="es-MX"/>
        </w:rPr>
        <w:t xml:space="preserve">. La inclusión de un enlace en Sitios de </w:t>
      </w:r>
      <w:r>
        <w:rPr>
          <w:rFonts w:ascii="Times New Roman" w:eastAsia="Times New Roman" w:hAnsi="Times New Roman" w:cs="Times New Roman"/>
          <w:sz w:val="24"/>
          <w:szCs w:val="24"/>
          <w:lang w:eastAsia="es-MX"/>
        </w:rPr>
        <w:t>AKADEMIUN</w:t>
      </w:r>
      <w:r w:rsidRPr="00504D90">
        <w:rPr>
          <w:rFonts w:ascii="Times New Roman" w:eastAsia="Times New Roman" w:hAnsi="Times New Roman" w:cs="Times New Roman"/>
          <w:sz w:val="24"/>
          <w:szCs w:val="24"/>
          <w:lang w:eastAsia="es-MX"/>
        </w:rPr>
        <w:t xml:space="preserve"> no implica que el sitio enlazado cuente con verificación o rectificación nuestra o de nuestras afiliadas.</w:t>
      </w:r>
    </w:p>
    <w:p w14:paraId="37F599EC"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Además, podemos darle acceso a funciones de terceros que le permitan enviar contenido a sus cuentas de redes sociales. Por favor, tenga en cuenta que cualquier información que usted proporcione a través del uso de estas funciones se rige por la política de privacidad de los terceros y no por la presente Política de Privacidad. Nosotros no tenemos ningún control ni nos haremos responsables por el uso de la información que usted proporcione a cualquier tercero a través del uso de estas funciones.</w:t>
      </w:r>
    </w:p>
    <w:p w14:paraId="641EB498"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A su vez, no somos responsables de la recolección, uso y divulgación políticas y prácticas (incluyendo las prácticas de seguridad de datos) de otras organizaciones, tales como Facebook, Apple, Google, Microsoft, RIM o cualquier desarrollador de aplicaciones, proveedor de aplicación, proveedor de plataformas de redes sociales, proveedor del sistema operativo, proveedor de servicios inalámbricos o fabricante del dispositivo, incluyendo cualquier información Personal que usted Divulgue a otras organizaciones a través de o en relación con las aplicaciones o en nuestras Páginas de Redes Sociales.</w:t>
      </w:r>
    </w:p>
    <w:p w14:paraId="09031E76" w14:textId="77777777" w:rsidR="00504D90" w:rsidRPr="00504D90" w:rsidRDefault="00504D90" w:rsidP="00504D9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504D90">
        <w:rPr>
          <w:rFonts w:ascii="Times New Roman" w:eastAsia="Times New Roman" w:hAnsi="Times New Roman" w:cs="Times New Roman"/>
          <w:b/>
          <w:bCs/>
          <w:sz w:val="27"/>
          <w:szCs w:val="27"/>
          <w:lang w:eastAsia="es-MX"/>
        </w:rPr>
        <w:t>6. Periodo De Conservación</w:t>
      </w:r>
    </w:p>
    <w:p w14:paraId="57B45647"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Conservaremos su Información Personal por el tiempo que sea necesario para cumplir los propósitos establecidos en la presente Política de Privacidad.</w:t>
      </w:r>
    </w:p>
    <w:p w14:paraId="3C5ED196" w14:textId="77777777" w:rsidR="00504D90" w:rsidRPr="00504D90" w:rsidRDefault="00504D90" w:rsidP="00504D9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504D90">
        <w:rPr>
          <w:rFonts w:ascii="Times New Roman" w:eastAsia="Times New Roman" w:hAnsi="Times New Roman" w:cs="Times New Roman"/>
          <w:b/>
          <w:bCs/>
          <w:sz w:val="27"/>
          <w:szCs w:val="27"/>
          <w:lang w:eastAsia="es-MX"/>
        </w:rPr>
        <w:lastRenderedPageBreak/>
        <w:t>7. Uso De Los Sitios Para Menores De Edad</w:t>
      </w:r>
    </w:p>
    <w:p w14:paraId="1C9B41A2"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Ofrecemos programas para niños los cuales podrán ser adquiridos por adultos. Para la protección de la privacidad de los niños, se requiere consentimiento de los padres cuando deseen realizar una reserva o solicitar un folleto para uno de estos programas diseñados para usuarios menores de 18 años.</w:t>
      </w:r>
    </w:p>
    <w:p w14:paraId="0B31AB09" w14:textId="77777777" w:rsidR="00504D90" w:rsidRPr="00504D90" w:rsidRDefault="00504D90" w:rsidP="00504D9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504D90">
        <w:rPr>
          <w:rFonts w:ascii="Times New Roman" w:eastAsia="Times New Roman" w:hAnsi="Times New Roman" w:cs="Times New Roman"/>
          <w:b/>
          <w:bCs/>
          <w:sz w:val="27"/>
          <w:szCs w:val="27"/>
          <w:lang w:eastAsia="es-MX"/>
        </w:rPr>
        <w:t>8. Información Sensible</w:t>
      </w:r>
    </w:p>
    <w:p w14:paraId="0B7B412E"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Generalmente solicitamos que no nos envíen y/o nos revele cualquier Información Personal sensible (por ejemplo, información relacionada con el origen racial o étnico, opiniones políticas, religión u otras creencias, salud o dolencia, antecedentes penales o afiliación sindical), ya sea a través de los Sitios o directamente a nosotros. En casos específicos, tales como solicitudes de seguros, le haremos saber cómo proporcionarnos dicha información de manera segura.</w:t>
      </w:r>
    </w:p>
    <w:p w14:paraId="12802B13" w14:textId="77777777" w:rsidR="00504D90" w:rsidRPr="00504D90" w:rsidRDefault="00504D90" w:rsidP="00504D9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504D90">
        <w:rPr>
          <w:rFonts w:ascii="Times New Roman" w:eastAsia="Times New Roman" w:hAnsi="Times New Roman" w:cs="Times New Roman"/>
          <w:b/>
          <w:bCs/>
          <w:sz w:val="27"/>
          <w:szCs w:val="27"/>
          <w:lang w:eastAsia="es-MX"/>
        </w:rPr>
        <w:t>9. Modificación A Esta Política De Privacidad</w:t>
      </w:r>
    </w:p>
    <w:p w14:paraId="5A013591"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 xml:space="preserve">Podremos realizar modificaciones a esta Política de Privacidad. Por favor revise la leyenda "Última actualización" en la parte superior de esta página para verificar cuándo fue emitida la última versión de esta Política de Privacidad. Cualquier modificación a esta Política de Privacidad entrará en vigor en el momento en el que publiquemos la nueva versión en cualquiera de nuestros Sitios. El uso que usted haga de los Sitios a partir de la publicación de estas </w:t>
      </w:r>
      <w:proofErr w:type="gramStart"/>
      <w:r w:rsidRPr="00504D90">
        <w:rPr>
          <w:rFonts w:ascii="Times New Roman" w:eastAsia="Times New Roman" w:hAnsi="Times New Roman" w:cs="Times New Roman"/>
          <w:sz w:val="24"/>
          <w:szCs w:val="24"/>
          <w:lang w:eastAsia="es-MX"/>
        </w:rPr>
        <w:t>modificaciones,</w:t>
      </w:r>
      <w:proofErr w:type="gramEnd"/>
      <w:r w:rsidRPr="00504D90">
        <w:rPr>
          <w:rFonts w:ascii="Times New Roman" w:eastAsia="Times New Roman" w:hAnsi="Times New Roman" w:cs="Times New Roman"/>
          <w:sz w:val="24"/>
          <w:szCs w:val="24"/>
          <w:lang w:eastAsia="es-MX"/>
        </w:rPr>
        <w:t xml:space="preserve"> significa que usted acepta la nueva Política de Privacidad.</w:t>
      </w:r>
    </w:p>
    <w:p w14:paraId="7B70E852" w14:textId="77777777" w:rsidR="00504D90" w:rsidRPr="00504D90" w:rsidRDefault="00504D90" w:rsidP="00504D9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504D90">
        <w:rPr>
          <w:rFonts w:ascii="Times New Roman" w:eastAsia="Times New Roman" w:hAnsi="Times New Roman" w:cs="Times New Roman"/>
          <w:b/>
          <w:bCs/>
          <w:sz w:val="27"/>
          <w:szCs w:val="27"/>
          <w:lang w:eastAsia="es-MX"/>
        </w:rPr>
        <w:t>10. Contacto</w:t>
      </w:r>
    </w:p>
    <w:p w14:paraId="358D7A2A" w14:textId="77777777" w:rsidR="00504D90" w:rsidRPr="00504D90" w:rsidRDefault="00504D90" w:rsidP="00504D90">
      <w:pPr>
        <w:spacing w:before="100" w:beforeAutospacing="1" w:after="100" w:afterAutospacing="1" w:line="240" w:lineRule="auto"/>
        <w:rPr>
          <w:rFonts w:ascii="Times New Roman" w:eastAsia="Times New Roman" w:hAnsi="Times New Roman" w:cs="Times New Roman"/>
          <w:sz w:val="24"/>
          <w:szCs w:val="24"/>
          <w:lang w:eastAsia="es-MX"/>
        </w:rPr>
      </w:pPr>
      <w:r w:rsidRPr="00504D90">
        <w:rPr>
          <w:rFonts w:ascii="Times New Roman" w:eastAsia="Times New Roman" w:hAnsi="Times New Roman" w:cs="Times New Roman"/>
          <w:sz w:val="24"/>
          <w:szCs w:val="24"/>
          <w:lang w:eastAsia="es-MX"/>
        </w:rPr>
        <w:t>Si tiene cualquier pregunta acerca de la presente Política de Privacidad, por favor contáctenos hacienda clic </w:t>
      </w:r>
      <w:hyperlink r:id="rId6" w:history="1">
        <w:r w:rsidRPr="00504D90">
          <w:rPr>
            <w:rFonts w:ascii="Times New Roman" w:eastAsia="Times New Roman" w:hAnsi="Times New Roman" w:cs="Times New Roman"/>
            <w:color w:val="0000FF"/>
            <w:sz w:val="24"/>
            <w:szCs w:val="24"/>
            <w:u w:val="single"/>
            <w:lang w:eastAsia="es-MX"/>
          </w:rPr>
          <w:t>aquí</w:t>
        </w:r>
      </w:hyperlink>
      <w:r w:rsidRPr="00504D90">
        <w:rPr>
          <w:rFonts w:ascii="Times New Roman" w:eastAsia="Times New Roman" w:hAnsi="Times New Roman" w:cs="Times New Roman"/>
          <w:sz w:val="24"/>
          <w:szCs w:val="24"/>
          <w:lang w:eastAsia="es-MX"/>
        </w:rPr>
        <w:t>.</w:t>
      </w:r>
    </w:p>
    <w:p w14:paraId="0F947826" w14:textId="77777777" w:rsidR="00477F65" w:rsidRDefault="00504D90"/>
    <w:sectPr w:rsidR="00477F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9E0"/>
    <w:multiLevelType w:val="multilevel"/>
    <w:tmpl w:val="2308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70B31"/>
    <w:multiLevelType w:val="multilevel"/>
    <w:tmpl w:val="EB00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7152A"/>
    <w:multiLevelType w:val="multilevel"/>
    <w:tmpl w:val="493E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576B2B"/>
    <w:multiLevelType w:val="multilevel"/>
    <w:tmpl w:val="4F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90"/>
    <w:rsid w:val="004721EF"/>
    <w:rsid w:val="00504D90"/>
    <w:rsid w:val="00FF6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FD0E"/>
  <w15:chartTrackingRefBased/>
  <w15:docId w15:val="{FE0CCDCB-2252-4102-9A6F-A00C944D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33994">
      <w:bodyDiv w:val="1"/>
      <w:marLeft w:val="0"/>
      <w:marRight w:val="0"/>
      <w:marTop w:val="0"/>
      <w:marBottom w:val="0"/>
      <w:divBdr>
        <w:top w:val="none" w:sz="0" w:space="0" w:color="auto"/>
        <w:left w:val="none" w:sz="0" w:space="0" w:color="auto"/>
        <w:bottom w:val="none" w:sz="0" w:space="0" w:color="auto"/>
        <w:right w:val="none" w:sz="0" w:space="0" w:color="auto"/>
      </w:divBdr>
      <w:divsChild>
        <w:div w:id="129698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com.mx/legal/contact-us/" TargetMode="External"/><Relationship Id="rId5" Type="http://schemas.openxmlformats.org/officeDocument/2006/relationships/hyperlink" Target="http://repep.profeco.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2964</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María Pérez de Vega</dc:creator>
  <cp:keywords/>
  <dc:description/>
  <cp:lastModifiedBy>Jesús María Pérez de Vega</cp:lastModifiedBy>
  <cp:revision>1</cp:revision>
  <dcterms:created xsi:type="dcterms:W3CDTF">2019-04-12T17:15:00Z</dcterms:created>
  <dcterms:modified xsi:type="dcterms:W3CDTF">2019-04-12T17:20:00Z</dcterms:modified>
</cp:coreProperties>
</file>